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B3" w:rsidRDefault="009B1B6E" w:rsidP="009B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ЛЯ</w:t>
      </w:r>
      <w:r w:rsidR="006A7A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ТНА АКАДЕМИЯ ЗА ИНТЕЛИГЕНТНОСТИ </w:t>
      </w:r>
    </w:p>
    <w:p w:rsidR="009B1B6E" w:rsidRDefault="006A7AB3" w:rsidP="009B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БЪЛГАРСКО УЧИЛИЩЕ „НОВ ЖИВОТ“</w:t>
      </w:r>
    </w:p>
    <w:p w:rsidR="009B1B6E" w:rsidRDefault="009B1B6E" w:rsidP="009B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1B6E" w:rsidRDefault="009B1B6E" w:rsidP="009B1B6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  <w:shd w:val="clear" w:color="auto" w:fill="FFFFFF"/>
          <w:lang w:val="bg-BG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bg-BG"/>
        </w:rPr>
        <w:t>ВРЕМЕТО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през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ваканцията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перфектно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изграждане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борбени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личности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които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работят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екип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от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малки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превръщат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качествени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хора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лесно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разбереш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какво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иска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едно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дете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когато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направиш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ти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помагаш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родителите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му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bg-BG"/>
        </w:rPr>
        <w:t xml:space="preserve"> </w:t>
      </w:r>
    </w:p>
    <w:p w:rsidR="009B1B6E" w:rsidRDefault="009B1B6E" w:rsidP="009B1B6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bg-BG"/>
        </w:rPr>
        <w:t xml:space="preserve">ПРЕДЛАГАМЕ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  <w:lang w:val="bg-BG"/>
        </w:rPr>
        <w:t>ПРИМЕРНА ПРОГРАМА</w:t>
      </w:r>
      <w:r w:rsidRPr="00590FF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p w:rsidR="009B1B6E" w:rsidRDefault="009B1B6E" w:rsidP="009B1B6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С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различен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и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индивидуален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подход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всеки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ученик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при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нас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учи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по-качествено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и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поради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този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факт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коефициента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на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продуктивност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силно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се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повишава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.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Този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метод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е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силно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доказан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по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всички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видни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учебни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заведения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в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целия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свят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>!</w:t>
      </w:r>
    </w:p>
    <w:p w:rsidR="009C72CA" w:rsidRPr="009B1B6E" w:rsidRDefault="009B1B6E" w:rsidP="009B1B6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Emphasis"/>
          <w:rFonts w:ascii="Arial" w:hAnsi="Arial" w:cs="Arial"/>
          <w:color w:val="555555"/>
          <w:sz w:val="21"/>
          <w:szCs w:val="21"/>
        </w:rPr>
        <w:t>В</w:t>
      </w:r>
      <w:r>
        <w:rPr>
          <w:rStyle w:val="Emphasis"/>
          <w:rFonts w:ascii="Arial" w:hAnsi="Arial" w:cs="Arial"/>
          <w:color w:val="555555"/>
          <w:sz w:val="21"/>
          <w:szCs w:val="21"/>
          <w:lang w:val="bg-BG"/>
        </w:rPr>
        <w:t>СЯКО ДЕТЕ</w:t>
      </w:r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независимо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от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възрастта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си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може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да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подобри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личните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си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умения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както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и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да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придобие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нови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които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да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му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служат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в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ежедневието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, в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професионалната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сфера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, в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личния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21"/>
          <w:szCs w:val="21"/>
        </w:rPr>
        <w:t>живот</w:t>
      </w:r>
      <w:proofErr w:type="spellEnd"/>
      <w:r>
        <w:rPr>
          <w:rStyle w:val="Emphasis"/>
          <w:rFonts w:ascii="Arial" w:hAnsi="Arial" w:cs="Arial"/>
          <w:color w:val="555555"/>
          <w:sz w:val="21"/>
          <w:szCs w:val="21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1594"/>
        <w:gridCol w:w="5044"/>
      </w:tblGrid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  <w:lang w:val="bg-BG"/>
              </w:rPr>
              <w:t xml:space="preserve">             Тема: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Особености</w:t>
            </w:r>
            <w:proofErr w:type="spellEnd"/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Силата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думите</w:t>
            </w:r>
            <w:proofErr w:type="spellEnd"/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11.06.16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Дидактически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задачи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диктовки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игри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свързани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с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българския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език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.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Групи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творческо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писане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при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по-големите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.</w:t>
            </w:r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</w:t>
            </w:r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В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света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чудесата</w:t>
            </w:r>
            <w:proofErr w:type="spellEnd"/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18.06.16</w:t>
            </w:r>
          </w:p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Интересни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истории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факти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по</w:t>
            </w:r>
            <w:proofErr w:type="spellEnd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история</w:t>
            </w:r>
            <w:proofErr w:type="spellEnd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география</w:t>
            </w:r>
            <w:proofErr w:type="spellEnd"/>
            <w:proofErr w:type="gramStart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мултимедия</w:t>
            </w:r>
            <w:proofErr w:type="spellEnd"/>
            <w:proofErr w:type="gram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–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образов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.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Филми</w:t>
            </w:r>
            <w:proofErr w:type="spellEnd"/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Млад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откривател</w:t>
            </w:r>
            <w:proofErr w:type="spellEnd"/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Народни танци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Обичам да чета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25.06.16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Кой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откри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Америка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? </w:t>
            </w: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Какво означава откривател?</w:t>
            </w: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Запознаване с тактовете , първи стъпки.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Четене на приказки.</w:t>
            </w:r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Логически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главоблъска-ници   </w:t>
            </w:r>
          </w:p>
          <w:p w:rsidR="003D4D61" w:rsidRPr="003D4D61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Народни танци      </w:t>
            </w: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  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02.07.16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3D4D61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Занимателни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игрови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задачи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ситуации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които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целят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съобразителност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бързина</w:t>
            </w:r>
            <w:proofErr w:type="spellEnd"/>
          </w:p>
          <w:p w:rsidR="009C72CA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Разучаване на танци.</w:t>
            </w:r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Забавна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математика</w:t>
            </w:r>
            <w:proofErr w:type="spellEnd"/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Диктовка 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Народни танци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09.07.16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3D4D61" w:rsidP="003D4D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g-BG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Материал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съобразен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с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учебното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съдържание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-  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забавен</w:t>
            </w:r>
            <w:proofErr w:type="spellEnd"/>
            <w:r w:rsidRPr="003D4D61">
              <w:rPr>
                <w:rFonts w:ascii="Segoe UI Symbol" w:eastAsia="Times New Roman" w:hAnsi="Segoe UI Symbol" w:cs="Segoe UI Symbol"/>
                <w:color w:val="434343"/>
                <w:sz w:val="20"/>
                <w:szCs w:val="20"/>
              </w:rPr>
              <w:t>☺</w:t>
            </w:r>
            <w:r w:rsidR="009C72CA">
              <w:rPr>
                <w:rFonts w:eastAsia="Times New Roman" w:cs="Segoe UI Symbol"/>
                <w:color w:val="434343"/>
                <w:sz w:val="20"/>
                <w:szCs w:val="20"/>
                <w:lang w:val="bg-BG"/>
              </w:rPr>
              <w:t xml:space="preserve"> </w:t>
            </w:r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3D4D61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Смехотерапия</w:t>
            </w:r>
            <w:proofErr w:type="spellEnd"/>
          </w:p>
          <w:p w:rsidR="009C72CA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Обичам да пиша</w:t>
            </w:r>
          </w:p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Народни танци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16.07.16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9C72CA" w:rsidP="003D4D61">
            <w:pPr>
              <w:spacing w:after="0" w:line="240" w:lineRule="auto"/>
              <w:rPr>
                <w:rFonts w:eastAsia="Times New Roman" w:cs="Segoe UI Symbol"/>
                <w:color w:val="434343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Е</w:t>
            </w:r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й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това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си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ни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е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специалитет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!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Имаме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си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ние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„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професор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Донев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!” </w:t>
            </w:r>
            <w:r w:rsidR="003D4D61" w:rsidRPr="003D4D61">
              <w:rPr>
                <w:rFonts w:ascii="Segoe UI Symbol" w:eastAsia="Times New Roman" w:hAnsi="Segoe UI Symbol" w:cs="Segoe UI Symbol"/>
                <w:color w:val="434343"/>
                <w:sz w:val="20"/>
                <w:szCs w:val="20"/>
              </w:rPr>
              <w:t>☺</w:t>
            </w:r>
            <w:r>
              <w:rPr>
                <w:rFonts w:eastAsia="Times New Roman" w:cs="Segoe UI Symbol"/>
                <w:color w:val="434343"/>
                <w:sz w:val="20"/>
                <w:szCs w:val="20"/>
                <w:lang w:val="bg-BG"/>
              </w:rPr>
              <w:t xml:space="preserve"> Смешни игри и забавления.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bg-BG"/>
              </w:rPr>
            </w:pPr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Караоке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- обичам да пея 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Шантава прическа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Народни танци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23.07.</w:t>
            </w: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3D4D61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Време</w:t>
            </w:r>
            <w:proofErr w:type="spellEnd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</w:t>
            </w:r>
            <w:proofErr w:type="spellEnd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общуване</w:t>
            </w:r>
            <w:proofErr w:type="spellEnd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любими</w:t>
            </w:r>
            <w:proofErr w:type="spellEnd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песни</w:t>
            </w:r>
            <w:proofErr w:type="spellEnd"/>
            <w:proofErr w:type="gram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.</w:t>
            </w: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</w:p>
          <w:p w:rsidR="009C72CA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Имаш своята песен- покажи я на всички и ще пеем заедно</w:t>
            </w:r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П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илешка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супа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душата</w:t>
            </w:r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Писане под диктовка</w:t>
            </w:r>
          </w:p>
          <w:p w:rsidR="003D4D61" w:rsidRP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Народни танци       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30.07.16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Разкази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от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едноименната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книга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световен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бестселър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–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поучителни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истории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които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децата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обичат</w:t>
            </w:r>
            <w:proofErr w:type="spellEnd"/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Готварски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 </w:t>
            </w: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вкус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отийки с мама 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Народни танци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06.08.16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Децата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бъдат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привлечени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от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готварските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вълшебства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зарадват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у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дома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семейството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с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нещо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просто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вкусно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полезно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r w:rsidRPr="003D4D61">
              <w:rPr>
                <w:rFonts w:ascii="Segoe UI Symbol" w:eastAsia="Times New Roman" w:hAnsi="Segoe UI Symbol" w:cs="Segoe UI Symbol"/>
                <w:color w:val="434343"/>
                <w:sz w:val="20"/>
                <w:szCs w:val="20"/>
              </w:rPr>
              <w:t>☺</w:t>
            </w:r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3D4D61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Тихо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време</w:t>
            </w:r>
            <w:proofErr w:type="spellEnd"/>
          </w:p>
          <w:p w:rsid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Изящни изкуства</w:t>
            </w:r>
          </w:p>
          <w:p w:rsidR="009C72CA" w:rsidRPr="009C72CA" w:rsidRDefault="009C72CA" w:rsidP="009C72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9C72CA" w:rsidRDefault="009C72CA" w:rsidP="009C72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9C72CA" w:rsidRPr="009C72CA" w:rsidRDefault="009C72CA" w:rsidP="009C72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Народни танци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lastRenderedPageBreak/>
              <w:t>1</w:t>
            </w: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3.08.16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72CA" w:rsidRDefault="003D4D61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Лично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време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с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любима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книга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!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Защото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обичаме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четем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!</w:t>
            </w:r>
            <w:r w:rsidR="009C72CA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</w:p>
          <w:p w:rsidR="003D4D61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lastRenderedPageBreak/>
              <w:t>Нашите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преподаватели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„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истински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художници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” –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те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ще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направят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децата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свидетели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един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творчески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процес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в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който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ще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станат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активни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участници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.</w:t>
            </w: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</w:p>
          <w:p w:rsidR="009C72CA" w:rsidRPr="003D4D61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D61" w:rsidRPr="003D4D61" w:rsidTr="009C72CA">
        <w:trPr>
          <w:trHeight w:val="1848"/>
        </w:trPr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lastRenderedPageBreak/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Музикален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бъл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гарски</w:t>
            </w: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Приложни изкуства</w:t>
            </w: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</w:p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Народни танци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            </w:t>
            </w:r>
          </w:p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D61" w:rsidRPr="003D4D61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20 .08.16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Изучаване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</w:t>
            </w:r>
            <w:proofErr w:type="spellEnd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български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език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с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много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музика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песни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занимателни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игри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–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едно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надграждане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училищните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знания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представяне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езика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по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забавен</w:t>
            </w:r>
            <w:proofErr w:type="spellEnd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D4D61"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начин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.</w:t>
            </w:r>
            <w:proofErr w:type="gramEnd"/>
          </w:p>
          <w:p w:rsidR="003D4D61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Разработват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интересни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идеи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които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впечатляват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децата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им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носят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наслада</w:t>
            </w:r>
            <w:proofErr w:type="spellEnd"/>
          </w:p>
          <w:p w:rsidR="009C72CA" w:rsidRPr="003D4D61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D61" w:rsidRPr="003D4D61" w:rsidTr="009C72CA">
        <w:tc>
          <w:tcPr>
            <w:tcW w:w="2706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Театрални прелюдии</w:t>
            </w:r>
          </w:p>
          <w:p w:rsidR="009C72CA" w:rsidRPr="009C72CA" w:rsidRDefault="009C72CA" w:rsidP="003D4D61">
            <w:pPr>
              <w:spacing w:after="0" w:line="240" w:lineRule="auto"/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Анимация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/</w:t>
            </w:r>
            <w:proofErr w:type="spellStart"/>
            <w:r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образователен</w:t>
            </w:r>
            <w:proofErr w:type="spellEnd"/>
            <w:r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филм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  <w:lang w:val="bg-BG"/>
              </w:rPr>
              <w:t xml:space="preserve"> </w:t>
            </w:r>
          </w:p>
          <w:p w:rsidR="009C72CA" w:rsidRPr="003D4D61" w:rsidRDefault="009C72CA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Народни танци</w:t>
            </w:r>
          </w:p>
        </w:tc>
        <w:tc>
          <w:tcPr>
            <w:tcW w:w="1594" w:type="dxa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476768" w:rsidRDefault="00476768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27.08.16</w:t>
            </w:r>
          </w:p>
        </w:tc>
        <w:tc>
          <w:tcPr>
            <w:tcW w:w="0" w:type="auto"/>
            <w:tcBorders>
              <w:top w:val="single" w:sz="6" w:space="0" w:color="BED120"/>
              <w:left w:val="single" w:sz="6" w:space="0" w:color="BED120"/>
              <w:bottom w:val="single" w:sz="6" w:space="0" w:color="BED120"/>
              <w:right w:val="single" w:sz="6" w:space="0" w:color="BED12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4D61" w:rsidRPr="009C72CA" w:rsidRDefault="003D4D61" w:rsidP="003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Разработват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се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интересни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идеи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,</w:t>
            </w:r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 xml:space="preserve"> децата играят роля,</w:t>
            </w:r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която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им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носят</w:t>
            </w:r>
            <w:proofErr w:type="spellEnd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3D4D61">
              <w:rPr>
                <w:rFonts w:ascii="Trebuchet MS" w:eastAsia="Times New Roman" w:hAnsi="Trebuchet MS" w:cs="Times New Roman"/>
                <w:color w:val="434343"/>
                <w:sz w:val="20"/>
                <w:szCs w:val="20"/>
              </w:rPr>
              <w:t>наслада</w:t>
            </w:r>
            <w:proofErr w:type="spellEnd"/>
            <w:r w:rsidR="009C72CA">
              <w:rPr>
                <w:rFonts w:ascii="Trebuchet MS" w:eastAsia="Times New Roman" w:hAnsi="Trebuchet MS" w:cs="Times New Roman"/>
                <w:color w:val="434343"/>
                <w:sz w:val="20"/>
                <w:szCs w:val="20"/>
                <w:lang w:val="bg-BG"/>
              </w:rPr>
              <w:t>.</w:t>
            </w:r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Специално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подбрани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филми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,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които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ще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бъдат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основа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за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дискусии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и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личностно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 xml:space="preserve"> </w:t>
            </w:r>
            <w:proofErr w:type="spellStart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изграждане</w:t>
            </w:r>
            <w:proofErr w:type="spellEnd"/>
            <w:r w:rsidR="009C72CA" w:rsidRPr="003D4D61">
              <w:rPr>
                <w:rFonts w:ascii="Trebuchet MS" w:eastAsia="Times New Roman" w:hAnsi="Trebuchet MS" w:cs="Times New Roman"/>
                <w:b/>
                <w:bCs/>
                <w:color w:val="434343"/>
                <w:sz w:val="20"/>
                <w:szCs w:val="20"/>
              </w:rPr>
              <w:t>.</w:t>
            </w:r>
          </w:p>
        </w:tc>
      </w:tr>
    </w:tbl>
    <w:p w:rsidR="003D4D61" w:rsidRPr="003D4D61" w:rsidRDefault="003D4D61" w:rsidP="003D4D61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</w:pPr>
      <w:proofErr w:type="spellStart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>Програмата</w:t>
      </w:r>
      <w:proofErr w:type="spellEnd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 xml:space="preserve"> е</w:t>
      </w:r>
      <w:r w:rsidR="009C72CA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 xml:space="preserve"> </w:t>
      </w:r>
      <w:proofErr w:type="spellStart"/>
      <w:r w:rsidR="009C72CA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>примерна</w:t>
      </w:r>
      <w:proofErr w:type="spellEnd"/>
      <w:r w:rsidR="009C72CA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 xml:space="preserve">. </w:t>
      </w:r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 xml:space="preserve"> </w:t>
      </w:r>
      <w:proofErr w:type="spellStart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>Ще</w:t>
      </w:r>
      <w:proofErr w:type="spellEnd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 xml:space="preserve"> </w:t>
      </w:r>
      <w:proofErr w:type="spellStart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>бъде</w:t>
      </w:r>
      <w:proofErr w:type="spellEnd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 xml:space="preserve"> </w:t>
      </w:r>
      <w:proofErr w:type="spellStart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>лятно</w:t>
      </w:r>
      <w:proofErr w:type="spellEnd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 xml:space="preserve">, </w:t>
      </w:r>
      <w:proofErr w:type="spellStart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>детско</w:t>
      </w:r>
      <w:proofErr w:type="spellEnd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 xml:space="preserve">, </w:t>
      </w:r>
      <w:proofErr w:type="spellStart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>незабравимо</w:t>
      </w:r>
      <w:proofErr w:type="spellEnd"/>
      <w:r w:rsidRPr="003D4D61">
        <w:rPr>
          <w:rFonts w:ascii="Trebuchet MS" w:eastAsia="Times New Roman" w:hAnsi="Trebuchet MS" w:cs="Times New Roman"/>
          <w:b/>
          <w:bCs/>
          <w:color w:val="990033"/>
          <w:sz w:val="20"/>
          <w:szCs w:val="20"/>
        </w:rPr>
        <w:t>.</w:t>
      </w:r>
    </w:p>
    <w:p w:rsidR="005F20F2" w:rsidRDefault="005F20F2">
      <w:bookmarkStart w:id="0" w:name="_GoBack"/>
      <w:bookmarkEnd w:id="0"/>
    </w:p>
    <w:sectPr w:rsidR="005F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EA" w:rsidRDefault="00F732EA" w:rsidP="009C72CA">
      <w:pPr>
        <w:spacing w:after="0" w:line="240" w:lineRule="auto"/>
      </w:pPr>
      <w:r>
        <w:separator/>
      </w:r>
    </w:p>
  </w:endnote>
  <w:endnote w:type="continuationSeparator" w:id="0">
    <w:p w:rsidR="00F732EA" w:rsidRDefault="00F732EA" w:rsidP="009C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EA" w:rsidRDefault="00F732EA" w:rsidP="009C72CA">
      <w:pPr>
        <w:spacing w:after="0" w:line="240" w:lineRule="auto"/>
      </w:pPr>
      <w:r>
        <w:separator/>
      </w:r>
    </w:p>
  </w:footnote>
  <w:footnote w:type="continuationSeparator" w:id="0">
    <w:p w:rsidR="00F732EA" w:rsidRDefault="00F732EA" w:rsidP="009C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135C2"/>
    <w:multiLevelType w:val="multilevel"/>
    <w:tmpl w:val="09D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1"/>
    <w:rsid w:val="003D4D61"/>
    <w:rsid w:val="00476768"/>
    <w:rsid w:val="005F20F2"/>
    <w:rsid w:val="006A7AB3"/>
    <w:rsid w:val="009B1B6E"/>
    <w:rsid w:val="009C72CA"/>
    <w:rsid w:val="00F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98EAE-C14D-42E6-BC86-3CFC03C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CA"/>
  </w:style>
  <w:style w:type="paragraph" w:styleId="Footer">
    <w:name w:val="footer"/>
    <w:basedOn w:val="Normal"/>
    <w:link w:val="FooterChar"/>
    <w:uiPriority w:val="99"/>
    <w:unhideWhenUsed/>
    <w:rsid w:val="009C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CA"/>
  </w:style>
  <w:style w:type="character" w:customStyle="1" w:styleId="apple-converted-space">
    <w:name w:val="apple-converted-space"/>
    <w:basedOn w:val="DefaultParagraphFont"/>
    <w:rsid w:val="009B1B6E"/>
  </w:style>
  <w:style w:type="paragraph" w:styleId="NormalWeb">
    <w:name w:val="Normal (Web)"/>
    <w:basedOn w:val="Normal"/>
    <w:uiPriority w:val="99"/>
    <w:unhideWhenUsed/>
    <w:rsid w:val="009B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B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hriska perfanova</dc:creator>
  <cp:keywords/>
  <dc:description/>
  <cp:lastModifiedBy>hriska perfanova</cp:lastModifiedBy>
  <cp:revision>9</cp:revision>
  <cp:lastPrinted>2016-05-06T05:09:00Z</cp:lastPrinted>
  <dcterms:created xsi:type="dcterms:W3CDTF">2016-04-30T05:04:00Z</dcterms:created>
  <dcterms:modified xsi:type="dcterms:W3CDTF">2016-05-06T05:15:00Z</dcterms:modified>
</cp:coreProperties>
</file>